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D2" w:rsidRDefault="008423D2" w:rsidP="008423D2">
      <w:pPr>
        <w:spacing w:line="580" w:lineRule="exact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eastAsia="黑体"/>
          <w:sz w:val="32"/>
        </w:rPr>
        <w:t>2</w:t>
      </w:r>
    </w:p>
    <w:p w:rsidR="008423D2" w:rsidRDefault="008423D2" w:rsidP="008423D2">
      <w:pPr>
        <w:spacing w:line="300" w:lineRule="exact"/>
        <w:jc w:val="center"/>
        <w:rPr>
          <w:rFonts w:ascii="方正小标宋简体" w:eastAsia="方正小标宋简体"/>
          <w:sz w:val="44"/>
        </w:rPr>
      </w:pPr>
    </w:p>
    <w:p w:rsidR="008423D2" w:rsidRDefault="008423D2" w:rsidP="008423D2">
      <w:pPr>
        <w:spacing w:line="64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大连市高层次人才认定及政策待遇申请一览表</w:t>
      </w:r>
    </w:p>
    <w:p w:rsidR="008423D2" w:rsidRDefault="008423D2" w:rsidP="008423D2">
      <w:pPr>
        <w:spacing w:line="580" w:lineRule="exact"/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（全职引进类）</w:t>
      </w:r>
    </w:p>
    <w:p w:rsidR="008423D2" w:rsidRDefault="008423D2" w:rsidP="008423D2">
      <w:pPr>
        <w:spacing w:line="200" w:lineRule="exact"/>
        <w:jc w:val="center"/>
        <w:rPr>
          <w:rFonts w:ascii="方正小标宋简体" w:eastAsia="方正小标宋简体"/>
          <w:sz w:val="44"/>
        </w:rPr>
      </w:pPr>
    </w:p>
    <w:p w:rsidR="008423D2" w:rsidRDefault="008423D2" w:rsidP="008423D2">
      <w:pPr>
        <w:spacing w:line="520" w:lineRule="exact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填报单位（公章）：                                        联系人：           联系电话：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993"/>
        <w:gridCol w:w="2976"/>
        <w:gridCol w:w="1276"/>
        <w:gridCol w:w="3544"/>
        <w:gridCol w:w="2410"/>
        <w:gridCol w:w="1559"/>
        <w:gridCol w:w="1147"/>
      </w:tblGrid>
      <w:tr w:rsidR="008423D2" w:rsidTr="00D82E5F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姓  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工作单位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申请认定层  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与认定层次</w:t>
            </w:r>
          </w:p>
          <w:p w:rsidR="008423D2" w:rsidRDefault="008423D2" w:rsidP="00D82E5F">
            <w:pPr>
              <w:spacing w:line="36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对应荣誉贡献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申请政策待遇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从事专业的</w:t>
            </w:r>
          </w:p>
          <w:p w:rsidR="008423D2" w:rsidRDefault="008423D2" w:rsidP="00D82E5F">
            <w:pPr>
              <w:spacing w:line="36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行业类别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备注</w:t>
            </w:r>
          </w:p>
        </w:tc>
      </w:tr>
      <w:tr w:rsidR="008423D2" w:rsidTr="00D82E5F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</w:tr>
      <w:tr w:rsidR="008423D2" w:rsidTr="00D82E5F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</w:tr>
      <w:tr w:rsidR="008423D2" w:rsidTr="00D82E5F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</w:tr>
      <w:tr w:rsidR="008423D2" w:rsidTr="00D82E5F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2" w:rsidRDefault="008423D2" w:rsidP="00D82E5F">
            <w:pPr>
              <w:spacing w:line="360" w:lineRule="exact"/>
              <w:rPr>
                <w:rFonts w:ascii="黑体" w:eastAsia="黑体" w:hAnsi="黑体"/>
                <w:sz w:val="28"/>
              </w:rPr>
            </w:pPr>
          </w:p>
        </w:tc>
      </w:tr>
    </w:tbl>
    <w:p w:rsidR="003715B8" w:rsidRPr="008423D2" w:rsidRDefault="008423D2" w:rsidP="008423D2">
      <w:pPr>
        <w:spacing w:line="380" w:lineRule="exact"/>
        <w:ind w:firstLineChars="200" w:firstLine="56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注：</w:t>
      </w:r>
      <w:r>
        <w:rPr>
          <w:rFonts w:eastAsia="楷体_GB2312"/>
          <w:sz w:val="28"/>
        </w:rPr>
        <w:t>1</w:t>
      </w:r>
      <w:r>
        <w:rPr>
          <w:rFonts w:eastAsia="楷体_GB2312" w:hint="eastAsia"/>
          <w:sz w:val="28"/>
        </w:rPr>
        <w:t>、申请认定层次，选择尖端人才、领军人才、高端人才、青年才俊一项填写；</w:t>
      </w:r>
      <w:r>
        <w:rPr>
          <w:rFonts w:eastAsia="楷体_GB2312"/>
          <w:sz w:val="28"/>
        </w:rPr>
        <w:t>2</w:t>
      </w:r>
      <w:r>
        <w:rPr>
          <w:rFonts w:eastAsia="楷体_GB2312" w:hint="eastAsia"/>
          <w:sz w:val="28"/>
        </w:rPr>
        <w:t>、与认定层次对应荣誉贡献，对照《大连市高层次人才分类目录》填写；</w:t>
      </w:r>
      <w:r>
        <w:rPr>
          <w:rFonts w:eastAsia="楷体_GB2312"/>
          <w:sz w:val="28"/>
        </w:rPr>
        <w:t>3</w:t>
      </w:r>
      <w:r>
        <w:rPr>
          <w:rFonts w:eastAsia="楷体_GB2312" w:hint="eastAsia"/>
          <w:sz w:val="28"/>
        </w:rPr>
        <w:t>、申请政策待遇，选择安家费、子女就学、医疗保健、配偶就业一项或多项填写；</w:t>
      </w:r>
      <w:r>
        <w:rPr>
          <w:rFonts w:eastAsia="楷体_GB2312"/>
          <w:sz w:val="28"/>
        </w:rPr>
        <w:t>4</w:t>
      </w:r>
      <w:r>
        <w:rPr>
          <w:rFonts w:eastAsia="楷体_GB2312" w:hint="eastAsia"/>
          <w:sz w:val="28"/>
        </w:rPr>
        <w:t>、此表可根据实际人数增减表格。</w:t>
      </w:r>
    </w:p>
    <w:sectPr w:rsidR="003715B8" w:rsidRPr="008423D2" w:rsidSect="008423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23D2"/>
    <w:rsid w:val="003715B8"/>
    <w:rsid w:val="0084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2019-07-05T01:09:00Z</dcterms:created>
  <dcterms:modified xsi:type="dcterms:W3CDTF">2019-07-05T01:09:00Z</dcterms:modified>
</cp:coreProperties>
</file>